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02BA"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1" name="Рисунок 1" descr="C:\Users\Admin\Desktop\локальные\22-03-2016_14-30-58 (1)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кальные\22-03-2016_14-30-58 (1)\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2BA" w:rsidRPr="00F7023B" w:rsidRDefault="002F02BA" w:rsidP="002F02BA">
      <w:pPr>
        <w:pStyle w:val="Style2"/>
        <w:widowControl/>
        <w:spacing w:before="67" w:line="322" w:lineRule="exact"/>
        <w:ind w:right="34"/>
        <w:jc w:val="center"/>
        <w:rPr>
          <w:rStyle w:val="FontStyle27"/>
          <w:b/>
          <w:bCs/>
          <w:sz w:val="28"/>
          <w:szCs w:val="28"/>
        </w:rPr>
      </w:pPr>
      <w:r w:rsidRPr="00F7023B">
        <w:rPr>
          <w:rStyle w:val="FontStyle27"/>
          <w:sz w:val="28"/>
          <w:szCs w:val="28"/>
        </w:rPr>
        <w:lastRenderedPageBreak/>
        <w:t>1. ОБЩИЕ ПОЛОЖЕНИЯ.</w:t>
      </w:r>
    </w:p>
    <w:p w:rsidR="002F02BA" w:rsidRPr="00F7023B" w:rsidRDefault="002F02BA" w:rsidP="002F02BA">
      <w:pPr>
        <w:pStyle w:val="Style3"/>
        <w:widowControl/>
        <w:numPr>
          <w:ilvl w:val="0"/>
          <w:numId w:val="1"/>
        </w:numPr>
        <w:tabs>
          <w:tab w:val="left" w:pos="336"/>
        </w:tabs>
        <w:spacing w:line="322" w:lineRule="exact"/>
        <w:ind w:right="43"/>
        <w:rPr>
          <w:rStyle w:val="FontStyle26"/>
          <w:sz w:val="28"/>
          <w:szCs w:val="28"/>
        </w:rPr>
      </w:pPr>
      <w:r w:rsidRPr="00F7023B">
        <w:rPr>
          <w:rStyle w:val="FontStyle27"/>
          <w:sz w:val="28"/>
          <w:szCs w:val="28"/>
        </w:rPr>
        <w:t>Данное Положение призвано урегулировать возникшие вопросы, связанные с проведением внеурочных мероприятий, не предусмотренных стандартом образования, включая их планирование, подготовку, проведение, оценку результатов.</w:t>
      </w:r>
    </w:p>
    <w:p w:rsidR="002F02BA" w:rsidRPr="00F7023B" w:rsidRDefault="002F02BA" w:rsidP="002F02BA">
      <w:pPr>
        <w:pStyle w:val="Style3"/>
        <w:widowControl/>
        <w:numPr>
          <w:ilvl w:val="0"/>
          <w:numId w:val="1"/>
        </w:numPr>
        <w:tabs>
          <w:tab w:val="left" w:pos="336"/>
        </w:tabs>
        <w:spacing w:line="322" w:lineRule="exact"/>
        <w:ind w:right="38"/>
        <w:rPr>
          <w:rStyle w:val="FontStyle27"/>
          <w:sz w:val="28"/>
          <w:szCs w:val="28"/>
        </w:rPr>
      </w:pPr>
      <w:proofErr w:type="gramStart"/>
      <w:r w:rsidRPr="00F7023B">
        <w:rPr>
          <w:rStyle w:val="FontStyle27"/>
          <w:sz w:val="28"/>
          <w:szCs w:val="28"/>
        </w:rPr>
        <w:t>К числу внеурочных мероприятий, не предусмотренных стандартом образования, относятся: общешкольные, классные, групповые праздники, дискотеки, творческие конкурсы, викторины, экскурсии, спортивные соревнования, а также иные мероприятия, отнесенные к перечисленным приказом директора школы.</w:t>
      </w:r>
      <w:proofErr w:type="gramEnd"/>
    </w:p>
    <w:p w:rsidR="002F02BA" w:rsidRPr="00F7023B" w:rsidRDefault="002F02BA" w:rsidP="002F02BA">
      <w:pPr>
        <w:pStyle w:val="Style3"/>
        <w:widowControl/>
        <w:numPr>
          <w:ilvl w:val="0"/>
          <w:numId w:val="1"/>
        </w:numPr>
        <w:tabs>
          <w:tab w:val="left" w:pos="336"/>
        </w:tabs>
        <w:spacing w:line="322" w:lineRule="exact"/>
        <w:ind w:right="34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Указанные внеурочные мероприятия включаются в общешкольный план мероприятий. Отдельные мероприятия могут быть проведены по плану мероприятий отдела УО г. Альметьевска.</w:t>
      </w:r>
    </w:p>
    <w:p w:rsidR="002F02BA" w:rsidRPr="00F7023B" w:rsidRDefault="002F02BA" w:rsidP="002F02BA">
      <w:pPr>
        <w:pStyle w:val="Style3"/>
        <w:widowControl/>
        <w:numPr>
          <w:ilvl w:val="0"/>
          <w:numId w:val="1"/>
        </w:numPr>
        <w:tabs>
          <w:tab w:val="left" w:pos="336"/>
        </w:tabs>
        <w:spacing w:line="322" w:lineRule="exact"/>
        <w:ind w:right="29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 xml:space="preserve">Общешкольный план внеурочных мероприятий готовится заместителем директора школы по воспитательной работе, руководителем МО воспитателей и </w:t>
      </w:r>
      <w:proofErr w:type="spellStart"/>
      <w:r w:rsidRPr="00F7023B">
        <w:rPr>
          <w:rStyle w:val="FontStyle27"/>
          <w:sz w:val="28"/>
          <w:szCs w:val="28"/>
        </w:rPr>
        <w:t>кл</w:t>
      </w:r>
      <w:proofErr w:type="gramStart"/>
      <w:r w:rsidRPr="00F7023B">
        <w:rPr>
          <w:rStyle w:val="FontStyle27"/>
          <w:sz w:val="28"/>
          <w:szCs w:val="28"/>
        </w:rPr>
        <w:t>.р</w:t>
      </w:r>
      <w:proofErr w:type="gramEnd"/>
      <w:r w:rsidRPr="00F7023B">
        <w:rPr>
          <w:rStyle w:val="FontStyle27"/>
          <w:sz w:val="28"/>
          <w:szCs w:val="28"/>
        </w:rPr>
        <w:t>уководителей</w:t>
      </w:r>
      <w:proofErr w:type="spellEnd"/>
      <w:r w:rsidRPr="00F7023B">
        <w:rPr>
          <w:rStyle w:val="FontStyle27"/>
          <w:sz w:val="28"/>
          <w:szCs w:val="28"/>
        </w:rPr>
        <w:t>, при участии классных руководителей,  воспитателей, родителей (законных представителей), учащихся, обсуждается на совещании при зам. директора по ВР школы, после чего представляется директору на утверждение.</w:t>
      </w:r>
    </w:p>
    <w:p w:rsidR="002F02BA" w:rsidRPr="00F7023B" w:rsidRDefault="002F02BA" w:rsidP="002F02BA">
      <w:pPr>
        <w:pStyle w:val="Style3"/>
        <w:widowControl/>
        <w:tabs>
          <w:tab w:val="left" w:pos="475"/>
        </w:tabs>
        <w:spacing w:line="322" w:lineRule="exact"/>
        <w:ind w:left="19" w:right="29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5.</w:t>
      </w:r>
      <w:r w:rsidRPr="00F7023B">
        <w:rPr>
          <w:rStyle w:val="FontStyle27"/>
          <w:sz w:val="28"/>
          <w:szCs w:val="28"/>
        </w:rPr>
        <w:tab/>
        <w:t>При включении в план общешкольных внеурочных мероприятий</w:t>
      </w:r>
      <w:r w:rsidRPr="00F7023B">
        <w:rPr>
          <w:rStyle w:val="FontStyle27"/>
          <w:sz w:val="28"/>
          <w:szCs w:val="28"/>
        </w:rPr>
        <w:br/>
        <w:t>конкретного мероприятия, а также после его проведения, анализируя и</w:t>
      </w:r>
      <w:r w:rsidRPr="00F7023B">
        <w:rPr>
          <w:rStyle w:val="FontStyle27"/>
          <w:sz w:val="28"/>
          <w:szCs w:val="28"/>
        </w:rPr>
        <w:br/>
        <w:t>оценивая это мероприятие, необходимо исходить из следующих показателей:</w:t>
      </w:r>
    </w:p>
    <w:p w:rsidR="002F02BA" w:rsidRPr="00F7023B" w:rsidRDefault="002F02BA" w:rsidP="002F02BA">
      <w:pPr>
        <w:pStyle w:val="Style3"/>
        <w:widowControl/>
        <w:tabs>
          <w:tab w:val="left" w:pos="312"/>
        </w:tabs>
        <w:spacing w:line="322" w:lineRule="exact"/>
        <w:ind w:left="24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а)</w:t>
      </w:r>
      <w:r w:rsidRPr="00F7023B">
        <w:rPr>
          <w:rStyle w:val="FontStyle27"/>
          <w:sz w:val="28"/>
          <w:szCs w:val="28"/>
        </w:rPr>
        <w:tab/>
        <w:t>целесообразность, определяемая:</w:t>
      </w:r>
    </w:p>
    <w:p w:rsidR="002F02BA" w:rsidRPr="00F7023B" w:rsidRDefault="002F02BA" w:rsidP="002F02BA">
      <w:pPr>
        <w:pStyle w:val="Style4"/>
        <w:widowControl/>
        <w:numPr>
          <w:ilvl w:val="0"/>
          <w:numId w:val="3"/>
        </w:numPr>
        <w:tabs>
          <w:tab w:val="left" w:pos="187"/>
        </w:tabs>
        <w:ind w:left="426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 xml:space="preserve"> местом в системе воспитательной работы;</w:t>
      </w:r>
    </w:p>
    <w:p w:rsidR="002F02BA" w:rsidRPr="00F7023B" w:rsidRDefault="002F02BA" w:rsidP="002F02BA">
      <w:pPr>
        <w:pStyle w:val="Style4"/>
        <w:widowControl/>
        <w:tabs>
          <w:tab w:val="left" w:pos="326"/>
        </w:tabs>
        <w:ind w:left="29" w:right="24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• соответствием поставленных задач конкретным особенностям класса, группы;</w:t>
      </w:r>
    </w:p>
    <w:p w:rsidR="002F02BA" w:rsidRPr="00F7023B" w:rsidRDefault="002F02BA" w:rsidP="002F02BA">
      <w:pPr>
        <w:pStyle w:val="Style3"/>
        <w:widowControl/>
        <w:tabs>
          <w:tab w:val="left" w:pos="312"/>
        </w:tabs>
        <w:spacing w:line="322" w:lineRule="exact"/>
        <w:ind w:left="24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б)</w:t>
      </w:r>
      <w:r w:rsidRPr="00F7023B">
        <w:rPr>
          <w:rStyle w:val="FontStyle27"/>
          <w:sz w:val="28"/>
          <w:szCs w:val="28"/>
        </w:rPr>
        <w:tab/>
        <w:t>отношение учащихся, определяемое:</w:t>
      </w:r>
    </w:p>
    <w:p w:rsidR="002F02BA" w:rsidRPr="00F7023B" w:rsidRDefault="002F02BA" w:rsidP="002F02BA">
      <w:pPr>
        <w:pStyle w:val="Style4"/>
        <w:widowControl/>
        <w:numPr>
          <w:ilvl w:val="0"/>
          <w:numId w:val="2"/>
        </w:numPr>
        <w:tabs>
          <w:tab w:val="left" w:pos="192"/>
        </w:tabs>
        <w:ind w:left="53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степенью их участия в подготовке и проведении мероприятия;</w:t>
      </w:r>
    </w:p>
    <w:p w:rsidR="002F02BA" w:rsidRPr="00F7023B" w:rsidRDefault="002F02BA" w:rsidP="002F02BA">
      <w:pPr>
        <w:pStyle w:val="Style4"/>
        <w:widowControl/>
        <w:numPr>
          <w:ilvl w:val="0"/>
          <w:numId w:val="2"/>
        </w:numPr>
        <w:tabs>
          <w:tab w:val="left" w:pos="192"/>
        </w:tabs>
        <w:ind w:left="53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их активностью;</w:t>
      </w:r>
    </w:p>
    <w:p w:rsidR="002F02BA" w:rsidRPr="00F7023B" w:rsidRDefault="002F02BA" w:rsidP="002F02BA">
      <w:pPr>
        <w:pStyle w:val="Style4"/>
        <w:widowControl/>
        <w:numPr>
          <w:ilvl w:val="0"/>
          <w:numId w:val="2"/>
        </w:numPr>
        <w:tabs>
          <w:tab w:val="left" w:pos="192"/>
        </w:tabs>
        <w:ind w:left="53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самостоятельностью;</w:t>
      </w:r>
    </w:p>
    <w:p w:rsidR="002F02BA" w:rsidRPr="00F7023B" w:rsidRDefault="002F02BA" w:rsidP="002F02BA">
      <w:pPr>
        <w:pStyle w:val="Style3"/>
        <w:widowControl/>
        <w:tabs>
          <w:tab w:val="left" w:pos="312"/>
        </w:tabs>
        <w:spacing w:line="322" w:lineRule="exact"/>
        <w:ind w:left="24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в)</w:t>
      </w:r>
      <w:r w:rsidRPr="00F7023B">
        <w:rPr>
          <w:rStyle w:val="FontStyle27"/>
          <w:sz w:val="28"/>
          <w:szCs w:val="28"/>
        </w:rPr>
        <w:tab/>
        <w:t>качество организации мероприятия, определяемое:</w:t>
      </w:r>
    </w:p>
    <w:p w:rsidR="002F02BA" w:rsidRPr="00F7023B" w:rsidRDefault="002F02BA" w:rsidP="002F02BA">
      <w:pPr>
        <w:pStyle w:val="Style4"/>
        <w:widowControl/>
        <w:numPr>
          <w:ilvl w:val="0"/>
          <w:numId w:val="2"/>
        </w:numPr>
        <w:tabs>
          <w:tab w:val="left" w:pos="192"/>
        </w:tabs>
        <w:ind w:left="53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идейным, нравственным и организационным уровнем;</w:t>
      </w:r>
    </w:p>
    <w:p w:rsidR="002F02BA" w:rsidRPr="00F7023B" w:rsidRDefault="002F02BA" w:rsidP="002F02BA">
      <w:pPr>
        <w:pStyle w:val="Style4"/>
        <w:widowControl/>
        <w:numPr>
          <w:ilvl w:val="0"/>
          <w:numId w:val="2"/>
        </w:numPr>
        <w:tabs>
          <w:tab w:val="left" w:pos="187"/>
        </w:tabs>
        <w:ind w:left="53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формами и методами проведения мероприятия;</w:t>
      </w:r>
    </w:p>
    <w:p w:rsidR="002F02BA" w:rsidRPr="00F7023B" w:rsidRDefault="002F02BA" w:rsidP="002F02BA">
      <w:pPr>
        <w:pStyle w:val="Style4"/>
        <w:widowControl/>
        <w:numPr>
          <w:ilvl w:val="0"/>
          <w:numId w:val="2"/>
        </w:numPr>
        <w:tabs>
          <w:tab w:val="left" w:pos="187"/>
        </w:tabs>
        <w:ind w:left="53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ролью педагога.</w:t>
      </w:r>
    </w:p>
    <w:p w:rsidR="002F02BA" w:rsidRPr="00F7023B" w:rsidRDefault="002F02BA" w:rsidP="002F02BA">
      <w:pPr>
        <w:pStyle w:val="Style3"/>
        <w:widowControl/>
        <w:tabs>
          <w:tab w:val="left" w:pos="312"/>
        </w:tabs>
        <w:spacing w:line="322" w:lineRule="exact"/>
        <w:ind w:left="24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г)</w:t>
      </w:r>
      <w:r w:rsidRPr="00F7023B">
        <w:rPr>
          <w:rStyle w:val="FontStyle27"/>
          <w:sz w:val="28"/>
          <w:szCs w:val="28"/>
        </w:rPr>
        <w:tab/>
        <w:t>нравственно-этический потенциал взрослых и детей, определяемый:</w:t>
      </w:r>
    </w:p>
    <w:p w:rsidR="002F02BA" w:rsidRPr="00F7023B" w:rsidRDefault="002F02BA" w:rsidP="002F02BA">
      <w:pPr>
        <w:pStyle w:val="Style4"/>
        <w:widowControl/>
        <w:tabs>
          <w:tab w:val="left" w:pos="187"/>
        </w:tabs>
        <w:ind w:left="53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•</w:t>
      </w:r>
      <w:r w:rsidRPr="00F7023B">
        <w:rPr>
          <w:rStyle w:val="FontStyle27"/>
          <w:sz w:val="28"/>
          <w:szCs w:val="28"/>
        </w:rPr>
        <w:tab/>
        <w:t>оценкой роли взрослых;</w:t>
      </w:r>
    </w:p>
    <w:p w:rsidR="002F02BA" w:rsidRPr="00F7023B" w:rsidRDefault="002F02BA" w:rsidP="002F02BA">
      <w:pPr>
        <w:pStyle w:val="Style4"/>
        <w:widowControl/>
        <w:numPr>
          <w:ilvl w:val="0"/>
          <w:numId w:val="4"/>
        </w:numPr>
        <w:tabs>
          <w:tab w:val="left" w:pos="187"/>
        </w:tabs>
        <w:ind w:left="426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оценкой роли учащихся.</w:t>
      </w:r>
    </w:p>
    <w:p w:rsidR="002F02BA" w:rsidRPr="00F7023B" w:rsidRDefault="002F02BA" w:rsidP="002F02BA">
      <w:pPr>
        <w:pStyle w:val="Style3"/>
        <w:widowControl/>
        <w:tabs>
          <w:tab w:val="left" w:pos="336"/>
        </w:tabs>
        <w:spacing w:line="322" w:lineRule="exact"/>
        <w:ind w:left="53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6.</w:t>
      </w:r>
      <w:r w:rsidRPr="00F7023B">
        <w:rPr>
          <w:rStyle w:val="FontStyle27"/>
          <w:sz w:val="28"/>
          <w:szCs w:val="28"/>
        </w:rPr>
        <w:tab/>
        <w:t xml:space="preserve">Оценка мероприятия производится на основе </w:t>
      </w:r>
      <w:proofErr w:type="spellStart"/>
      <w:proofErr w:type="gramStart"/>
      <w:r w:rsidRPr="00F7023B">
        <w:rPr>
          <w:rStyle w:val="FontStyle27"/>
          <w:sz w:val="28"/>
          <w:szCs w:val="28"/>
        </w:rPr>
        <w:t>экспресс-опросов</w:t>
      </w:r>
      <w:proofErr w:type="spellEnd"/>
      <w:proofErr w:type="gramEnd"/>
      <w:r w:rsidRPr="00F7023B">
        <w:rPr>
          <w:rStyle w:val="FontStyle27"/>
          <w:sz w:val="28"/>
          <w:szCs w:val="28"/>
        </w:rPr>
        <w:t xml:space="preserve"> учащихся и</w:t>
      </w:r>
      <w:r w:rsidRPr="00F7023B">
        <w:rPr>
          <w:rStyle w:val="FontStyle27"/>
          <w:sz w:val="28"/>
          <w:szCs w:val="28"/>
        </w:rPr>
        <w:br/>
        <w:t xml:space="preserve">педагогов в устной или письменной форме с краткой (на одном листе) фиксацией результатов опросов.  </w:t>
      </w:r>
    </w:p>
    <w:p w:rsidR="002F02BA" w:rsidRPr="00F7023B" w:rsidRDefault="002F02BA" w:rsidP="002F02BA">
      <w:pPr>
        <w:pStyle w:val="Style5"/>
        <w:widowControl/>
        <w:numPr>
          <w:ilvl w:val="0"/>
          <w:numId w:val="5"/>
        </w:numPr>
        <w:tabs>
          <w:tab w:val="left" w:pos="322"/>
        </w:tabs>
        <w:ind w:left="10" w:right="538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>За месяц до проведения мероприятия составляется план проведения, сценарий мероприятия, утвержденный заместителем директора по воспитательной работе.</w:t>
      </w:r>
      <w:bookmarkStart w:id="0" w:name="_GoBack"/>
      <w:bookmarkEnd w:id="0"/>
    </w:p>
    <w:p w:rsidR="002F02BA" w:rsidRPr="00F7023B" w:rsidRDefault="002F02BA" w:rsidP="002F02BA">
      <w:pPr>
        <w:pStyle w:val="Style5"/>
        <w:widowControl/>
        <w:numPr>
          <w:ilvl w:val="0"/>
          <w:numId w:val="5"/>
        </w:numPr>
        <w:tabs>
          <w:tab w:val="left" w:pos="322"/>
        </w:tabs>
        <w:ind w:left="10" w:right="-1"/>
        <w:rPr>
          <w:sz w:val="28"/>
          <w:szCs w:val="28"/>
        </w:rPr>
      </w:pPr>
      <w:r w:rsidRPr="00F7023B">
        <w:rPr>
          <w:rStyle w:val="FontStyle27"/>
          <w:sz w:val="28"/>
          <w:szCs w:val="28"/>
        </w:rPr>
        <w:lastRenderedPageBreak/>
        <w:t>Директор школы не реже 1 раза в полугодие заслушивает заместителя по воспитательной работе по вопросу выполнения плана мероприятий и вносит в этот план необходимые коррективы.</w:t>
      </w:r>
    </w:p>
    <w:p w:rsidR="002F02BA" w:rsidRPr="00F7023B" w:rsidRDefault="002F02BA" w:rsidP="002F02BA">
      <w:pPr>
        <w:pStyle w:val="Style5"/>
        <w:widowControl/>
        <w:numPr>
          <w:ilvl w:val="0"/>
          <w:numId w:val="6"/>
        </w:numPr>
        <w:tabs>
          <w:tab w:val="left" w:pos="437"/>
        </w:tabs>
        <w:ind w:left="19" w:right="-1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 xml:space="preserve">При проведении внеклассного мероприятия классный руководитель, воспитатель не должен оставлять детей без внимания. Педагоги несут ответственность за подготовку мероприятия, его организацию и проведение, отвечают за жизнь и здоровье учащихся во время мероприятия, дисциплину и порядок в классе, группе. </w:t>
      </w:r>
      <w:r w:rsidRPr="00F7023B">
        <w:rPr>
          <w:rStyle w:val="FontStyle28"/>
          <w:sz w:val="28"/>
          <w:szCs w:val="28"/>
        </w:rPr>
        <w:t xml:space="preserve"> </w:t>
      </w:r>
    </w:p>
    <w:p w:rsidR="002F02BA" w:rsidRPr="00F7023B" w:rsidRDefault="002F02BA" w:rsidP="002F02BA">
      <w:pPr>
        <w:pStyle w:val="Style5"/>
        <w:widowControl/>
        <w:numPr>
          <w:ilvl w:val="0"/>
          <w:numId w:val="6"/>
        </w:numPr>
        <w:tabs>
          <w:tab w:val="left" w:pos="437"/>
        </w:tabs>
        <w:ind w:left="19" w:right="-1"/>
        <w:rPr>
          <w:rStyle w:val="FontStyle27"/>
          <w:sz w:val="28"/>
          <w:szCs w:val="28"/>
        </w:rPr>
      </w:pPr>
      <w:r w:rsidRPr="00F7023B">
        <w:rPr>
          <w:rStyle w:val="FontStyle27"/>
          <w:sz w:val="28"/>
          <w:szCs w:val="28"/>
        </w:rPr>
        <w:t xml:space="preserve">При проведении экскурсий, походов, выходов в сельскую библиотеку, ДК  т.п. </w:t>
      </w:r>
      <w:r w:rsidRPr="00F7023B">
        <w:rPr>
          <w:rStyle w:val="FontStyle29"/>
          <w:sz w:val="28"/>
          <w:szCs w:val="28"/>
        </w:rPr>
        <w:t xml:space="preserve"> </w:t>
      </w:r>
      <w:r w:rsidRPr="00F7023B">
        <w:rPr>
          <w:rStyle w:val="FontStyle27"/>
          <w:sz w:val="28"/>
          <w:szCs w:val="28"/>
        </w:rPr>
        <w:t>классный руководитель (воспитатель) должен провести инструктаж по охране жизни и здоровья учащихся с письменной росписью учащихся, получивших инструктаж.</w:t>
      </w:r>
    </w:p>
    <w:p w:rsidR="002F02BA" w:rsidRPr="00F7023B" w:rsidRDefault="002F02BA" w:rsidP="002F02BA">
      <w:pPr>
        <w:pStyle w:val="Style5"/>
        <w:widowControl/>
        <w:numPr>
          <w:ilvl w:val="0"/>
          <w:numId w:val="6"/>
        </w:numPr>
        <w:tabs>
          <w:tab w:val="left" w:pos="437"/>
        </w:tabs>
        <w:ind w:left="19" w:right="-1"/>
        <w:rPr>
          <w:sz w:val="28"/>
          <w:szCs w:val="28"/>
        </w:rPr>
      </w:pPr>
      <w:r w:rsidRPr="00F7023B">
        <w:rPr>
          <w:rStyle w:val="FontStyle27"/>
          <w:sz w:val="28"/>
          <w:szCs w:val="28"/>
        </w:rPr>
        <w:t xml:space="preserve"> При проведении мероприятий (в школе, классе, группе) учащимися могут приглашаться посторонние лица, не обучающиеся в школе на данный момент и пришедшие на данное мероприятие как сторонние наблюдатели или косвенные участники. В таком случае для них необходимо получить разрешение администрации.</w:t>
      </w:r>
    </w:p>
    <w:p w:rsidR="002F02BA" w:rsidRDefault="002F02B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2" name="Рисунок 2" descr="C:\Users\Admin\Desktop\локальные\22-03-2016_14-30-58 (1)\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окальные\22-03-2016_14-30-58 (1)\24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0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EA85CA"/>
    <w:lvl w:ilvl="0">
      <w:numFmt w:val="bullet"/>
      <w:lvlText w:val="*"/>
      <w:lvlJc w:val="left"/>
    </w:lvl>
  </w:abstractNum>
  <w:abstractNum w:abstractNumId="1">
    <w:nsid w:val="0A1F0388"/>
    <w:multiLevelType w:val="singleLevel"/>
    <w:tmpl w:val="2EB06E78"/>
    <w:lvl w:ilvl="0">
      <w:start w:val="7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">
    <w:nsid w:val="1D7A179A"/>
    <w:multiLevelType w:val="hybridMultilevel"/>
    <w:tmpl w:val="50B4684C"/>
    <w:lvl w:ilvl="0" w:tplc="0EEA85CA">
      <w:numFmt w:val="bullet"/>
      <w:lvlText w:val="•"/>
      <w:lvlJc w:val="left"/>
      <w:pPr>
        <w:ind w:left="7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8" w:hanging="360"/>
      </w:pPr>
      <w:rPr>
        <w:rFonts w:ascii="Wingdings" w:hAnsi="Wingdings" w:cs="Wingdings" w:hint="default"/>
      </w:rPr>
    </w:lvl>
  </w:abstractNum>
  <w:abstractNum w:abstractNumId="3">
    <w:nsid w:val="25FD1ACB"/>
    <w:multiLevelType w:val="singleLevel"/>
    <w:tmpl w:val="4C62AACA"/>
    <w:lvl w:ilvl="0">
      <w:start w:val="9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260D7D3D"/>
    <w:multiLevelType w:val="singleLevel"/>
    <w:tmpl w:val="9A48463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5">
    <w:nsid w:val="30ED26F3"/>
    <w:multiLevelType w:val="hybridMultilevel"/>
    <w:tmpl w:val="D2C45C6E"/>
    <w:lvl w:ilvl="0" w:tplc="0EEA85CA">
      <w:numFmt w:val="bullet"/>
      <w:lvlText w:val="•"/>
      <w:lvlJc w:val="left"/>
      <w:pPr>
        <w:ind w:left="77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F02BA"/>
    <w:rsid w:val="002F0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2BA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2F02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2F02BA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2F02B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2F02B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0"/>
    <w:uiPriority w:val="99"/>
    <w:rsid w:val="002F02BA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F02B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2F02BA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29">
    <w:name w:val="Font Style29"/>
    <w:basedOn w:val="a0"/>
    <w:uiPriority w:val="99"/>
    <w:rsid w:val="002F02BA"/>
    <w:rPr>
      <w:rFonts w:ascii="Times New Roman" w:hAnsi="Times New Roman" w:cs="Times New Roman"/>
      <w:b/>
      <w:bCs/>
      <w:spacing w:val="-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469</Words>
  <Characters>2678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2016-03-28T06:10:00Z</dcterms:created>
  <dcterms:modified xsi:type="dcterms:W3CDTF">2016-03-28T06:11:00Z</dcterms:modified>
</cp:coreProperties>
</file>